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1D62" w:rsidRDefault="00830B11">
      <w:pPr>
        <w:rPr>
          <w:rFonts w:ascii="Times New Roman" w:hAnsi="Times New Roman" w:cs="Times New Roman"/>
          <w:b/>
          <w:bCs/>
          <w:sz w:val="28"/>
          <w:szCs w:val="28"/>
        </w:rPr>
      </w:pPr>
      <w:r>
        <w:rPr>
          <w:rFonts w:ascii="Times New Roman" w:hAnsi="Times New Roman" w:cs="Times New Roman"/>
          <w:b/>
          <w:bCs/>
          <w:sz w:val="28"/>
          <w:szCs w:val="28"/>
        </w:rPr>
        <w:t>Digestion and the Feet – Video Transcript</w:t>
      </w:r>
    </w:p>
    <w:p w:rsidR="00830B11" w:rsidRDefault="00830B11">
      <w:pPr>
        <w:rPr>
          <w:rFonts w:ascii="Times New Roman" w:hAnsi="Times New Roman" w:cs="Times New Roman"/>
          <w:b/>
          <w:bCs/>
          <w:sz w:val="28"/>
          <w:szCs w:val="28"/>
        </w:rPr>
      </w:pPr>
    </w:p>
    <w:p w:rsidR="00830B11" w:rsidRDefault="00830B11">
      <w:pPr>
        <w:rPr>
          <w:rFonts w:ascii="Times New Roman" w:hAnsi="Times New Roman" w:cs="Times New Roman"/>
          <w:b/>
          <w:bCs/>
          <w:sz w:val="28"/>
          <w:szCs w:val="28"/>
        </w:rPr>
      </w:pPr>
      <w:r>
        <w:rPr>
          <w:rFonts w:ascii="Times New Roman" w:hAnsi="Times New Roman" w:cs="Times New Roman"/>
          <w:b/>
          <w:bCs/>
          <w:sz w:val="28"/>
          <w:szCs w:val="28"/>
        </w:rPr>
        <w:t>Slide 1</w:t>
      </w:r>
    </w:p>
    <w:p w:rsidR="00F120DA" w:rsidRDefault="00F120DA">
      <w:pPr>
        <w:rPr>
          <w:rFonts w:ascii="Times New Roman" w:hAnsi="Times New Roman" w:cs="Times New Roman"/>
          <w:b/>
          <w:bCs/>
          <w:sz w:val="28"/>
          <w:szCs w:val="28"/>
        </w:rPr>
      </w:pPr>
    </w:p>
    <w:p w:rsidR="00F120DA" w:rsidRPr="00F120DA" w:rsidRDefault="00F120DA">
      <w:pPr>
        <w:rPr>
          <w:rFonts w:ascii="Times New Roman" w:hAnsi="Times New Roman" w:cs="Times New Roman"/>
          <w:sz w:val="28"/>
          <w:szCs w:val="28"/>
        </w:rPr>
      </w:pPr>
      <w:r>
        <w:rPr>
          <w:rFonts w:ascii="Times New Roman" w:hAnsi="Times New Roman" w:cs="Times New Roman"/>
          <w:sz w:val="28"/>
          <w:szCs w:val="28"/>
        </w:rPr>
        <w:t xml:space="preserve">You may be asking yourself how your feet could possibly have anything to do with digestion or your IBS symptoms.  </w:t>
      </w:r>
      <w:r w:rsidR="00021895">
        <w:rPr>
          <w:rFonts w:ascii="Times New Roman" w:hAnsi="Times New Roman" w:cs="Times New Roman"/>
          <w:sz w:val="28"/>
          <w:szCs w:val="28"/>
        </w:rPr>
        <w:t>Your feet are your foundation and just like a building with a bad foundation, issues with your feet could cause your body to sink and settle.  This misalig</w:t>
      </w:r>
      <w:r w:rsidR="00EA36AD">
        <w:rPr>
          <w:rFonts w:ascii="Times New Roman" w:hAnsi="Times New Roman" w:cs="Times New Roman"/>
          <w:sz w:val="28"/>
          <w:szCs w:val="28"/>
        </w:rPr>
        <w:t>nment could lead to a host of other problems.</w:t>
      </w:r>
    </w:p>
    <w:p w:rsidR="00830B11" w:rsidRDefault="00830B11">
      <w:pPr>
        <w:rPr>
          <w:rFonts w:ascii="Times New Roman" w:hAnsi="Times New Roman" w:cs="Times New Roman"/>
          <w:b/>
          <w:bCs/>
          <w:sz w:val="28"/>
          <w:szCs w:val="28"/>
        </w:rPr>
      </w:pPr>
    </w:p>
    <w:p w:rsidR="00830B11" w:rsidRDefault="00830B11">
      <w:pPr>
        <w:rPr>
          <w:rFonts w:ascii="Times New Roman" w:hAnsi="Times New Roman" w:cs="Times New Roman"/>
          <w:b/>
          <w:bCs/>
          <w:sz w:val="28"/>
          <w:szCs w:val="28"/>
        </w:rPr>
      </w:pPr>
      <w:r>
        <w:rPr>
          <w:rFonts w:ascii="Times New Roman" w:hAnsi="Times New Roman" w:cs="Times New Roman"/>
          <w:b/>
          <w:bCs/>
          <w:sz w:val="28"/>
          <w:szCs w:val="28"/>
        </w:rPr>
        <w:t>Slide 2</w:t>
      </w:r>
    </w:p>
    <w:p w:rsidR="00021895" w:rsidRDefault="00021895">
      <w:pPr>
        <w:rPr>
          <w:rFonts w:ascii="Times New Roman" w:hAnsi="Times New Roman" w:cs="Times New Roman"/>
          <w:b/>
          <w:bCs/>
          <w:sz w:val="28"/>
          <w:szCs w:val="28"/>
        </w:rPr>
      </w:pPr>
    </w:p>
    <w:p w:rsidR="00021895" w:rsidRPr="00021895" w:rsidRDefault="00021895">
      <w:pPr>
        <w:rPr>
          <w:rFonts w:ascii="Times New Roman" w:hAnsi="Times New Roman" w:cs="Times New Roman"/>
          <w:sz w:val="28"/>
          <w:szCs w:val="28"/>
        </w:rPr>
      </w:pPr>
      <w:r>
        <w:rPr>
          <w:rFonts w:ascii="Times New Roman" w:hAnsi="Times New Roman" w:cs="Times New Roman"/>
          <w:sz w:val="28"/>
          <w:szCs w:val="28"/>
        </w:rPr>
        <w:t xml:space="preserve">In this video we’ll start by taking a look at the importance of your feet as your foundation and the effect they </w:t>
      </w:r>
      <w:r w:rsidR="00C04613">
        <w:rPr>
          <w:rFonts w:ascii="Times New Roman" w:hAnsi="Times New Roman" w:cs="Times New Roman"/>
          <w:sz w:val="28"/>
          <w:szCs w:val="28"/>
        </w:rPr>
        <w:t xml:space="preserve">can </w:t>
      </w:r>
      <w:r>
        <w:rPr>
          <w:rFonts w:ascii="Times New Roman" w:hAnsi="Times New Roman" w:cs="Times New Roman"/>
          <w:sz w:val="28"/>
          <w:szCs w:val="28"/>
        </w:rPr>
        <w:t xml:space="preserve">have on the rest of your body, including the deep front fascial line.  Then we’ll look specifically at digestion and IBS symptoms. </w:t>
      </w:r>
      <w:r w:rsidR="00C04613">
        <w:rPr>
          <w:rFonts w:ascii="Times New Roman" w:hAnsi="Times New Roman" w:cs="Times New Roman"/>
          <w:sz w:val="28"/>
          <w:szCs w:val="28"/>
        </w:rPr>
        <w:t>We’ll end with some practical suggestions for on and off your yoga mat.</w:t>
      </w:r>
      <w:r>
        <w:rPr>
          <w:rFonts w:ascii="Times New Roman" w:hAnsi="Times New Roman" w:cs="Times New Roman"/>
          <w:sz w:val="28"/>
          <w:szCs w:val="28"/>
        </w:rPr>
        <w:t xml:space="preserve"> </w:t>
      </w:r>
    </w:p>
    <w:p w:rsidR="00830B11" w:rsidRDefault="00830B11">
      <w:pPr>
        <w:rPr>
          <w:rFonts w:ascii="Times New Roman" w:hAnsi="Times New Roman" w:cs="Times New Roman"/>
          <w:b/>
          <w:bCs/>
          <w:sz w:val="28"/>
          <w:szCs w:val="28"/>
        </w:rPr>
      </w:pPr>
    </w:p>
    <w:p w:rsidR="00830B11" w:rsidRDefault="00830B11">
      <w:pPr>
        <w:rPr>
          <w:rFonts w:ascii="Times New Roman" w:hAnsi="Times New Roman" w:cs="Times New Roman"/>
          <w:b/>
          <w:bCs/>
          <w:sz w:val="28"/>
          <w:szCs w:val="28"/>
        </w:rPr>
      </w:pPr>
      <w:r>
        <w:rPr>
          <w:rFonts w:ascii="Times New Roman" w:hAnsi="Times New Roman" w:cs="Times New Roman"/>
          <w:b/>
          <w:bCs/>
          <w:sz w:val="28"/>
          <w:szCs w:val="28"/>
        </w:rPr>
        <w:t>Slide 3</w:t>
      </w:r>
    </w:p>
    <w:p w:rsidR="00830B11" w:rsidRDefault="00830B11">
      <w:pPr>
        <w:rPr>
          <w:rFonts w:ascii="Times New Roman" w:hAnsi="Times New Roman" w:cs="Times New Roman"/>
          <w:b/>
          <w:bCs/>
          <w:sz w:val="28"/>
          <w:szCs w:val="28"/>
        </w:rPr>
      </w:pPr>
    </w:p>
    <w:p w:rsidR="009E6687" w:rsidRDefault="00972A0C">
      <w:pPr>
        <w:rPr>
          <w:rFonts w:ascii="Times New Roman" w:hAnsi="Times New Roman" w:cs="Times New Roman"/>
          <w:sz w:val="28"/>
          <w:szCs w:val="28"/>
        </w:rPr>
      </w:pPr>
      <w:r>
        <w:rPr>
          <w:rFonts w:ascii="Times New Roman" w:hAnsi="Times New Roman" w:cs="Times New Roman"/>
          <w:sz w:val="28"/>
          <w:szCs w:val="28"/>
        </w:rPr>
        <w:t>Your feet are the foundation for your posture</w:t>
      </w:r>
      <w:r w:rsidR="009E6687">
        <w:rPr>
          <w:rFonts w:ascii="Times New Roman" w:hAnsi="Times New Roman" w:cs="Times New Roman"/>
          <w:sz w:val="28"/>
          <w:szCs w:val="28"/>
        </w:rPr>
        <w:t>.  F</w:t>
      </w:r>
      <w:r w:rsidR="00E62F52">
        <w:rPr>
          <w:rFonts w:ascii="Times New Roman" w:hAnsi="Times New Roman" w:cs="Times New Roman"/>
          <w:sz w:val="28"/>
          <w:szCs w:val="28"/>
        </w:rPr>
        <w:t>ocusing on them as your foundation is necessary to come into alignment with gravity</w:t>
      </w:r>
      <w:r w:rsidR="009E6687">
        <w:rPr>
          <w:rFonts w:ascii="Times New Roman" w:hAnsi="Times New Roman" w:cs="Times New Roman"/>
          <w:sz w:val="28"/>
          <w:szCs w:val="28"/>
        </w:rPr>
        <w:t>. Good posture means that gravity has a positive impact on the body and strengthens tissues.  When the body is not in proper postural alignment, gravity creates damaging stress and friction.</w:t>
      </w:r>
    </w:p>
    <w:p w:rsidR="009E6687" w:rsidRDefault="009E6687">
      <w:pPr>
        <w:rPr>
          <w:rFonts w:ascii="Times New Roman" w:hAnsi="Times New Roman" w:cs="Times New Roman"/>
          <w:sz w:val="28"/>
          <w:szCs w:val="28"/>
        </w:rPr>
      </w:pPr>
    </w:p>
    <w:p w:rsidR="009E6687" w:rsidRDefault="009E6687">
      <w:pPr>
        <w:rPr>
          <w:rFonts w:ascii="Times New Roman" w:hAnsi="Times New Roman" w:cs="Times New Roman"/>
          <w:sz w:val="28"/>
          <w:szCs w:val="28"/>
        </w:rPr>
      </w:pPr>
      <w:r>
        <w:rPr>
          <w:rFonts w:ascii="Times New Roman" w:hAnsi="Times New Roman" w:cs="Times New Roman"/>
          <w:sz w:val="28"/>
          <w:szCs w:val="28"/>
        </w:rPr>
        <w:t xml:space="preserve">The alignment of the feet and distribution of weight will affect the position, function and flow of energy through your knees, hips, back and shoulders.  </w:t>
      </w:r>
    </w:p>
    <w:p w:rsidR="009E6687" w:rsidRDefault="009E6687">
      <w:pPr>
        <w:rPr>
          <w:rFonts w:ascii="Times New Roman" w:hAnsi="Times New Roman" w:cs="Times New Roman"/>
          <w:sz w:val="28"/>
          <w:szCs w:val="28"/>
        </w:rPr>
      </w:pPr>
    </w:p>
    <w:p w:rsidR="009E6687" w:rsidRDefault="009E6687">
      <w:pPr>
        <w:rPr>
          <w:rFonts w:ascii="Times New Roman" w:hAnsi="Times New Roman" w:cs="Times New Roman"/>
          <w:sz w:val="28"/>
          <w:szCs w:val="28"/>
        </w:rPr>
      </w:pPr>
      <w:r>
        <w:rPr>
          <w:rFonts w:ascii="Times New Roman" w:hAnsi="Times New Roman" w:cs="Times New Roman"/>
          <w:sz w:val="28"/>
          <w:szCs w:val="28"/>
        </w:rPr>
        <w:t>When your feet are out of alignment, everything is out of alignment!</w:t>
      </w:r>
    </w:p>
    <w:p w:rsidR="009E6687" w:rsidRDefault="009E6687">
      <w:pPr>
        <w:rPr>
          <w:rFonts w:ascii="Times New Roman" w:hAnsi="Times New Roman" w:cs="Times New Roman"/>
          <w:sz w:val="28"/>
          <w:szCs w:val="28"/>
        </w:rPr>
      </w:pPr>
    </w:p>
    <w:p w:rsidR="009E6687" w:rsidRDefault="009E6687">
      <w:pPr>
        <w:rPr>
          <w:rFonts w:ascii="Times New Roman" w:hAnsi="Times New Roman" w:cs="Times New Roman"/>
          <w:b/>
          <w:bCs/>
          <w:sz w:val="28"/>
          <w:szCs w:val="28"/>
        </w:rPr>
      </w:pPr>
      <w:r>
        <w:rPr>
          <w:rFonts w:ascii="Times New Roman" w:hAnsi="Times New Roman" w:cs="Times New Roman"/>
          <w:b/>
          <w:bCs/>
          <w:sz w:val="28"/>
          <w:szCs w:val="28"/>
        </w:rPr>
        <w:t>Slide 4</w:t>
      </w:r>
    </w:p>
    <w:p w:rsidR="00C04613" w:rsidRDefault="00C04613">
      <w:pPr>
        <w:rPr>
          <w:rFonts w:ascii="Times New Roman" w:hAnsi="Times New Roman" w:cs="Times New Roman"/>
          <w:b/>
          <w:bCs/>
          <w:sz w:val="28"/>
          <w:szCs w:val="28"/>
        </w:rPr>
      </w:pPr>
    </w:p>
    <w:p w:rsidR="00C04613" w:rsidRPr="00C04613" w:rsidRDefault="00C04613">
      <w:pPr>
        <w:rPr>
          <w:rFonts w:ascii="Times New Roman" w:hAnsi="Times New Roman" w:cs="Times New Roman"/>
          <w:sz w:val="28"/>
          <w:szCs w:val="28"/>
        </w:rPr>
      </w:pPr>
      <w:r>
        <w:rPr>
          <w:rFonts w:ascii="Times New Roman" w:hAnsi="Times New Roman" w:cs="Times New Roman"/>
          <w:sz w:val="28"/>
          <w:szCs w:val="28"/>
        </w:rPr>
        <w:t>The arches of your feet distribute and bear the weight of your body, propel your feet forward for movement and absorb shock.  There are 3 main arches, formed by bones and supported by ligaments and tendons.  If they collapse, so does your foundation.</w:t>
      </w:r>
    </w:p>
    <w:p w:rsidR="00C04613" w:rsidRDefault="00C04613">
      <w:pPr>
        <w:rPr>
          <w:rFonts w:ascii="Times New Roman" w:hAnsi="Times New Roman" w:cs="Times New Roman"/>
          <w:b/>
          <w:bCs/>
          <w:sz w:val="28"/>
          <w:szCs w:val="28"/>
        </w:rPr>
      </w:pPr>
    </w:p>
    <w:p w:rsidR="00F34178" w:rsidRDefault="00F34178">
      <w:pPr>
        <w:rPr>
          <w:rFonts w:ascii="Times New Roman" w:hAnsi="Times New Roman" w:cs="Times New Roman"/>
          <w:b/>
          <w:bCs/>
          <w:sz w:val="28"/>
          <w:szCs w:val="28"/>
        </w:rPr>
      </w:pPr>
    </w:p>
    <w:p w:rsidR="00F34178" w:rsidRDefault="00F34178">
      <w:pPr>
        <w:rPr>
          <w:rFonts w:ascii="Times New Roman" w:hAnsi="Times New Roman" w:cs="Times New Roman"/>
          <w:b/>
          <w:bCs/>
          <w:sz w:val="28"/>
          <w:szCs w:val="28"/>
        </w:rPr>
      </w:pPr>
    </w:p>
    <w:p w:rsidR="00C04613" w:rsidRDefault="00C04613">
      <w:pPr>
        <w:rPr>
          <w:rFonts w:ascii="Times New Roman" w:hAnsi="Times New Roman" w:cs="Times New Roman"/>
          <w:b/>
          <w:bCs/>
          <w:sz w:val="28"/>
          <w:szCs w:val="28"/>
        </w:rPr>
      </w:pPr>
      <w:r>
        <w:rPr>
          <w:rFonts w:ascii="Times New Roman" w:hAnsi="Times New Roman" w:cs="Times New Roman"/>
          <w:b/>
          <w:bCs/>
          <w:sz w:val="28"/>
          <w:szCs w:val="28"/>
        </w:rPr>
        <w:t>Slide 5</w:t>
      </w:r>
    </w:p>
    <w:p w:rsidR="003F2117" w:rsidRDefault="003F2117">
      <w:pPr>
        <w:rPr>
          <w:rFonts w:ascii="Times New Roman" w:hAnsi="Times New Roman" w:cs="Times New Roman"/>
          <w:b/>
          <w:bCs/>
          <w:sz w:val="28"/>
          <w:szCs w:val="28"/>
        </w:rPr>
      </w:pPr>
    </w:p>
    <w:p w:rsidR="003F2117" w:rsidRDefault="003F2117">
      <w:pPr>
        <w:rPr>
          <w:rFonts w:ascii="Times New Roman" w:hAnsi="Times New Roman" w:cs="Times New Roman"/>
          <w:sz w:val="28"/>
          <w:szCs w:val="28"/>
        </w:rPr>
      </w:pPr>
      <w:r>
        <w:rPr>
          <w:rFonts w:ascii="Times New Roman" w:hAnsi="Times New Roman" w:cs="Times New Roman"/>
          <w:sz w:val="28"/>
          <w:szCs w:val="28"/>
        </w:rPr>
        <w:t>And whatever the feet do, that’s what the pelvis does.  If your feet weaken and your arches aren’t supported, the pelvis weakens.  Your lower back muscles and psoas tighten to keep your pelvis upright or your low back collapses to a slump.</w:t>
      </w:r>
    </w:p>
    <w:p w:rsidR="003F2117" w:rsidRDefault="003F2117">
      <w:pPr>
        <w:rPr>
          <w:rFonts w:ascii="Times New Roman" w:hAnsi="Times New Roman" w:cs="Times New Roman"/>
          <w:sz w:val="28"/>
          <w:szCs w:val="28"/>
        </w:rPr>
      </w:pPr>
    </w:p>
    <w:p w:rsidR="003F2117" w:rsidRPr="003F2117" w:rsidRDefault="003F2117">
      <w:pPr>
        <w:rPr>
          <w:rFonts w:ascii="Times New Roman" w:hAnsi="Times New Roman" w:cs="Times New Roman"/>
          <w:sz w:val="28"/>
          <w:szCs w:val="28"/>
        </w:rPr>
      </w:pPr>
      <w:r>
        <w:rPr>
          <w:rFonts w:ascii="Times New Roman" w:hAnsi="Times New Roman" w:cs="Times New Roman"/>
          <w:b/>
          <w:bCs/>
          <w:sz w:val="28"/>
          <w:szCs w:val="28"/>
        </w:rPr>
        <w:t>Slide 6</w:t>
      </w:r>
      <w:r>
        <w:rPr>
          <w:rFonts w:ascii="Times New Roman" w:hAnsi="Times New Roman" w:cs="Times New Roman"/>
          <w:sz w:val="28"/>
          <w:szCs w:val="28"/>
        </w:rPr>
        <w:t xml:space="preserve"> </w:t>
      </w:r>
    </w:p>
    <w:p w:rsidR="009E6687" w:rsidRDefault="009E6687">
      <w:pPr>
        <w:rPr>
          <w:rFonts w:ascii="Times New Roman" w:hAnsi="Times New Roman" w:cs="Times New Roman"/>
          <w:b/>
          <w:bCs/>
          <w:sz w:val="28"/>
          <w:szCs w:val="28"/>
        </w:rPr>
      </w:pPr>
    </w:p>
    <w:p w:rsidR="009E6687" w:rsidRPr="00647E06" w:rsidRDefault="004452F4">
      <w:pPr>
        <w:rPr>
          <w:rFonts w:ascii="Times New Roman" w:hAnsi="Times New Roman" w:cs="Times New Roman"/>
          <w:sz w:val="28"/>
          <w:szCs w:val="28"/>
        </w:rPr>
      </w:pPr>
      <w:r>
        <w:rPr>
          <w:rFonts w:ascii="Times New Roman" w:hAnsi="Times New Roman" w:cs="Times New Roman"/>
          <w:sz w:val="28"/>
          <w:szCs w:val="28"/>
        </w:rPr>
        <w:t>We all know that the ankle bone is connected to the knee bone and so on.  But your feet provide the proper support and alignment for much more than just your bones.  They are also the starting point for the deep front line</w:t>
      </w:r>
      <w:r w:rsidR="00647E06">
        <w:rPr>
          <w:rFonts w:ascii="Times New Roman" w:hAnsi="Times New Roman" w:cs="Times New Roman"/>
          <w:sz w:val="28"/>
          <w:szCs w:val="28"/>
        </w:rPr>
        <w:t xml:space="preserve">, </w:t>
      </w:r>
      <w:r w:rsidR="00647E06" w:rsidRPr="00647E06">
        <w:rPr>
          <w:rFonts w:ascii="Times New Roman" w:hAnsi="Times New Roman" w:cs="Times New Roman"/>
          <w:color w:val="000000" w:themeColor="text1"/>
          <w:sz w:val="28"/>
          <w:szCs w:val="28"/>
        </w:rPr>
        <w:t xml:space="preserve">a </w:t>
      </w:r>
      <w:r w:rsidR="00647E06" w:rsidRPr="00647E06">
        <w:rPr>
          <w:rFonts w:ascii="Times New Roman" w:hAnsi="Times New Roman" w:cs="Times New Roman"/>
          <w:color w:val="000000" w:themeColor="text1"/>
          <w:sz w:val="28"/>
          <w:szCs w:val="28"/>
          <w:shd w:val="clear" w:color="auto" w:fill="FFFFFF"/>
        </w:rPr>
        <w:t>fascial line</w:t>
      </w:r>
      <w:r w:rsidR="00647E06">
        <w:rPr>
          <w:rFonts w:ascii="Times New Roman" w:hAnsi="Times New Roman" w:cs="Times New Roman"/>
          <w:color w:val="000000" w:themeColor="text1"/>
          <w:sz w:val="28"/>
          <w:szCs w:val="28"/>
          <w:shd w:val="clear" w:color="auto" w:fill="FFFFFF"/>
        </w:rPr>
        <w:t xml:space="preserve"> that is </w:t>
      </w:r>
      <w:r w:rsidR="003903A7">
        <w:rPr>
          <w:rFonts w:ascii="Times New Roman" w:hAnsi="Times New Roman" w:cs="Times New Roman"/>
          <w:color w:val="000000" w:themeColor="text1"/>
          <w:sz w:val="28"/>
          <w:szCs w:val="28"/>
          <w:shd w:val="clear" w:color="auto" w:fill="FFFFFF"/>
        </w:rPr>
        <w:t>y</w:t>
      </w:r>
      <w:r w:rsidR="00647E06">
        <w:rPr>
          <w:rFonts w:ascii="Times New Roman" w:hAnsi="Times New Roman" w:cs="Times New Roman"/>
          <w:color w:val="000000" w:themeColor="text1"/>
          <w:sz w:val="28"/>
          <w:szCs w:val="28"/>
          <w:shd w:val="clear" w:color="auto" w:fill="FFFFFF"/>
        </w:rPr>
        <w:t xml:space="preserve">our deepest layer and the most important line to </w:t>
      </w:r>
      <w:r w:rsidR="003903A7">
        <w:rPr>
          <w:rFonts w:ascii="Times New Roman" w:hAnsi="Times New Roman" w:cs="Times New Roman"/>
          <w:color w:val="000000" w:themeColor="text1"/>
          <w:sz w:val="28"/>
          <w:szCs w:val="28"/>
          <w:shd w:val="clear" w:color="auto" w:fill="FFFFFF"/>
        </w:rPr>
        <w:t>stabilize your body.</w:t>
      </w:r>
    </w:p>
    <w:p w:rsidR="00647E06" w:rsidRDefault="00647E06"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sidRPr="00647E06">
        <w:rPr>
          <w:rFonts w:ascii="Times New Roman" w:eastAsia="Times New Roman" w:hAnsi="Times New Roman" w:cs="Times New Roman"/>
          <w:color w:val="000000"/>
          <w:sz w:val="28"/>
          <w:szCs w:val="28"/>
        </w:rPr>
        <w:t>Fascia is a thin casing of connective tissue that surrounds and holds every organ, blood vessel, bone, nerve fiber and muscle in place. The tissue does more than provide internal structure; fascia has nerves that make it almost as sensitive as skin. When stressed, it tightens up.</w:t>
      </w:r>
    </w:p>
    <w:p w:rsidR="00647E06" w:rsidRDefault="00647E06"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Your deep front line begins at your insteps, goes up through the inner legs, psoas and spine.  In this way your feet are connected to </w:t>
      </w:r>
      <w:r w:rsidR="003903A7">
        <w:rPr>
          <w:rFonts w:ascii="Times New Roman" w:eastAsia="Times New Roman" w:hAnsi="Times New Roman" w:cs="Times New Roman"/>
          <w:color w:val="000000"/>
          <w:sz w:val="28"/>
          <w:szCs w:val="28"/>
        </w:rPr>
        <w:t>your deepest layer all the way up to the jaw.</w:t>
      </w:r>
    </w:p>
    <w:p w:rsidR="00C04613" w:rsidRDefault="00C04613" w:rsidP="00647E06">
      <w:pPr>
        <w:shd w:val="clear" w:color="auto" w:fill="FFFFFF"/>
        <w:spacing w:before="100" w:beforeAutospacing="1" w:after="100" w:afterAutospacing="1"/>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Slide </w:t>
      </w:r>
      <w:r w:rsidR="003F2117">
        <w:rPr>
          <w:rFonts w:ascii="Times New Roman" w:eastAsia="Times New Roman" w:hAnsi="Times New Roman" w:cs="Times New Roman"/>
          <w:b/>
          <w:bCs/>
          <w:color w:val="000000"/>
          <w:sz w:val="28"/>
          <w:szCs w:val="28"/>
        </w:rPr>
        <w:t>7</w:t>
      </w:r>
    </w:p>
    <w:p w:rsidR="003F2117" w:rsidRDefault="003F2117"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Your feet affect your posture and your posture can affect digestion</w:t>
      </w:r>
      <w:r w:rsidR="00FE34A5">
        <w:rPr>
          <w:rFonts w:ascii="Times New Roman" w:eastAsia="Times New Roman" w:hAnsi="Times New Roman" w:cs="Times New Roman"/>
          <w:color w:val="000000"/>
          <w:sz w:val="28"/>
          <w:szCs w:val="28"/>
        </w:rPr>
        <w:t xml:space="preserve">.  A posterior, or backward, tilt of the pelvis causes your low spine to flatten, taking support away from your organs.  This can cause tension in the gut </w:t>
      </w:r>
      <w:r w:rsidR="00AB4734">
        <w:rPr>
          <w:rFonts w:ascii="Times New Roman" w:eastAsia="Times New Roman" w:hAnsi="Times New Roman" w:cs="Times New Roman"/>
          <w:color w:val="000000"/>
          <w:sz w:val="28"/>
          <w:szCs w:val="28"/>
        </w:rPr>
        <w:t>and weaken the pelvic floor.  An anterior, or forward, tilt of the pelvis can compress your organs and is a sign of a tight psoas.  For more on the psoas and digestion check out the previous section.</w:t>
      </w:r>
    </w:p>
    <w:p w:rsidR="00AB4734" w:rsidRDefault="00AB4734"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So bad posture could contribute to motility issues like constipation and diarrhea, visceral hypersensitivity or pain, trapped gas and bloating.  It can affect the position of the intestines, especially the colon, </w:t>
      </w:r>
      <w:r w:rsidR="00826422">
        <w:rPr>
          <w:rFonts w:ascii="Times New Roman" w:eastAsia="Times New Roman" w:hAnsi="Times New Roman" w:cs="Times New Roman"/>
          <w:color w:val="000000"/>
          <w:sz w:val="28"/>
          <w:szCs w:val="28"/>
        </w:rPr>
        <w:t xml:space="preserve">and weaken the pelvic floor, </w:t>
      </w:r>
      <w:r w:rsidR="00D62DFF">
        <w:rPr>
          <w:rFonts w:ascii="Times New Roman" w:eastAsia="Times New Roman" w:hAnsi="Times New Roman" w:cs="Times New Roman"/>
          <w:color w:val="000000"/>
          <w:sz w:val="28"/>
          <w:szCs w:val="28"/>
        </w:rPr>
        <w:t xml:space="preserve">both of </w:t>
      </w:r>
      <w:r>
        <w:rPr>
          <w:rFonts w:ascii="Times New Roman" w:eastAsia="Times New Roman" w:hAnsi="Times New Roman" w:cs="Times New Roman"/>
          <w:color w:val="000000"/>
          <w:sz w:val="28"/>
          <w:szCs w:val="28"/>
        </w:rPr>
        <w:t xml:space="preserve">which </w:t>
      </w:r>
      <w:r w:rsidR="00D62DFF">
        <w:rPr>
          <w:rFonts w:ascii="Times New Roman" w:eastAsia="Times New Roman" w:hAnsi="Times New Roman" w:cs="Times New Roman"/>
          <w:color w:val="000000"/>
          <w:sz w:val="28"/>
          <w:szCs w:val="28"/>
        </w:rPr>
        <w:t xml:space="preserve">could </w:t>
      </w:r>
      <w:r w:rsidR="00826422">
        <w:rPr>
          <w:rFonts w:ascii="Times New Roman" w:eastAsia="Times New Roman" w:hAnsi="Times New Roman" w:cs="Times New Roman"/>
          <w:color w:val="000000"/>
          <w:sz w:val="28"/>
          <w:szCs w:val="28"/>
        </w:rPr>
        <w:t>affect your pooping ability</w:t>
      </w:r>
      <w:r>
        <w:rPr>
          <w:rFonts w:ascii="Times New Roman" w:eastAsia="Times New Roman" w:hAnsi="Times New Roman" w:cs="Times New Roman"/>
          <w:color w:val="000000"/>
          <w:sz w:val="28"/>
          <w:szCs w:val="28"/>
        </w:rPr>
        <w:t>.</w:t>
      </w:r>
    </w:p>
    <w:p w:rsidR="00AB4734" w:rsidRDefault="00AB4734" w:rsidP="00647E06">
      <w:pPr>
        <w:shd w:val="clear" w:color="auto" w:fill="FFFFFF"/>
        <w:spacing w:before="100" w:beforeAutospacing="1" w:after="100" w:afterAutospacing="1"/>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Slide 8</w:t>
      </w:r>
    </w:p>
    <w:p w:rsidR="00826422" w:rsidRDefault="00826422"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Your digestion could also be affected through your fascia.  Remember when it’s stressed it tightens up.  If you’re feet are out of whack, then your deep front line is also, and, as it pretty much directly meets your GI tract it could also create tension there.  </w:t>
      </w:r>
    </w:p>
    <w:p w:rsidR="00653EDE" w:rsidRDefault="00653EDE"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The diaphragm is also part of the DFL and in this way the feet and inner thighs are related to how we breathe.  Which can have an effect on our stress response and our nervous system.  Which can have an effect on our GI tract and IBS symptoms.</w:t>
      </w:r>
    </w:p>
    <w:p w:rsidR="00653EDE" w:rsidRDefault="00653EDE" w:rsidP="00647E06">
      <w:pPr>
        <w:shd w:val="clear" w:color="auto" w:fill="FFFFFF"/>
        <w:spacing w:before="100" w:beforeAutospacing="1" w:after="100" w:afterAutospacing="1"/>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Slide 9</w:t>
      </w:r>
    </w:p>
    <w:p w:rsidR="00653EDE" w:rsidRDefault="00653EDE"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Of course, everybody is different, as are their feet.  But this is something you can think about both on and off your yoga mat.</w:t>
      </w:r>
      <w:r w:rsidR="00775DCB">
        <w:rPr>
          <w:rFonts w:ascii="Times New Roman" w:eastAsia="Times New Roman" w:hAnsi="Times New Roman" w:cs="Times New Roman"/>
          <w:color w:val="000000"/>
          <w:sz w:val="28"/>
          <w:szCs w:val="28"/>
        </w:rPr>
        <w:t xml:space="preserve">  The problem of flat feet, or fallen arches, often goes with a tendency to shift weight forward into your toes, which causes the hips to shift forward and the knees to lock.  </w:t>
      </w:r>
    </w:p>
    <w:p w:rsidR="00775DCB" w:rsidRDefault="00775DCB"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Try grounding down through the 4 corners of the feet, being sure to take weight into the heels as well.  Feel an energetic lift through the triangle of the inner foot.  It may feel strange at first, but keep practicing and noticing how this change in balance and weight distribution affects your posture.</w:t>
      </w:r>
    </w:p>
    <w:p w:rsidR="00775DCB" w:rsidRDefault="00775DCB" w:rsidP="00647E06">
      <w:pPr>
        <w:shd w:val="clear" w:color="auto" w:fill="FFFFFF"/>
        <w:spacing w:before="100" w:beforeAutospacing="1" w:after="100" w:afterAutospacing="1"/>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Slide 10</w:t>
      </w:r>
    </w:p>
    <w:p w:rsidR="00775DCB" w:rsidRPr="00775DCB" w:rsidRDefault="00F34178"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And for all your feet do for you, give them some love!  Go for a walk, but make sure you have comfortable shoes.  Better yet, go barefoot on natural surfaces like grass or the beach.  Give your feet a soak in some Epsom salts and give them a massage.  Yoga offers a lot of opportunity to stretch and move the feet, so check out the following videos!</w:t>
      </w:r>
    </w:p>
    <w:p w:rsidR="00AB4734" w:rsidRPr="00AB4734" w:rsidRDefault="00AB4734"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p>
    <w:p w:rsidR="00C04613" w:rsidRPr="00C04613" w:rsidRDefault="00C04613" w:rsidP="00647E06">
      <w:pPr>
        <w:shd w:val="clear" w:color="auto" w:fill="FFFFFF"/>
        <w:spacing w:before="100" w:beforeAutospacing="1" w:after="100" w:afterAutospacing="1"/>
        <w:textAlignment w:val="baseline"/>
        <w:rPr>
          <w:rFonts w:ascii="Times New Roman" w:eastAsia="Times New Roman" w:hAnsi="Times New Roman" w:cs="Times New Roman"/>
          <w:color w:val="000000"/>
          <w:sz w:val="28"/>
          <w:szCs w:val="28"/>
        </w:rPr>
      </w:pPr>
    </w:p>
    <w:p w:rsidR="00647E06" w:rsidRPr="00647E06" w:rsidRDefault="00647E06" w:rsidP="00647E06">
      <w:pPr>
        <w:rPr>
          <w:rFonts w:ascii="Times New Roman" w:eastAsia="Times New Roman" w:hAnsi="Times New Roman" w:cs="Times New Roman"/>
        </w:rPr>
      </w:pPr>
    </w:p>
    <w:p w:rsidR="00830B11" w:rsidRPr="00830B11" w:rsidRDefault="00830B11">
      <w:pPr>
        <w:rPr>
          <w:rFonts w:ascii="Times New Roman" w:hAnsi="Times New Roman" w:cs="Times New Roman"/>
          <w:sz w:val="28"/>
          <w:szCs w:val="28"/>
        </w:rPr>
      </w:pPr>
    </w:p>
    <w:sectPr w:rsidR="00830B11" w:rsidRPr="00830B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B11"/>
    <w:rsid w:val="00021895"/>
    <w:rsid w:val="003903A7"/>
    <w:rsid w:val="003F2117"/>
    <w:rsid w:val="004452F4"/>
    <w:rsid w:val="00647E06"/>
    <w:rsid w:val="00653EDE"/>
    <w:rsid w:val="00775DCB"/>
    <w:rsid w:val="008250C9"/>
    <w:rsid w:val="00826422"/>
    <w:rsid w:val="00830B11"/>
    <w:rsid w:val="00972A0C"/>
    <w:rsid w:val="009E6687"/>
    <w:rsid w:val="00AB4734"/>
    <w:rsid w:val="00C04613"/>
    <w:rsid w:val="00D62DFF"/>
    <w:rsid w:val="00D67E35"/>
    <w:rsid w:val="00E62F52"/>
    <w:rsid w:val="00EA36AD"/>
    <w:rsid w:val="00F120DA"/>
    <w:rsid w:val="00F15337"/>
    <w:rsid w:val="00F34178"/>
    <w:rsid w:val="00FD1D62"/>
    <w:rsid w:val="00FE34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8E07AE7"/>
  <w15:chartTrackingRefBased/>
  <w15:docId w15:val="{D961A136-2C5E-F346-BC58-903EB57C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7E0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47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85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2024-11-18T20:16:00Z</dcterms:created>
  <dcterms:modified xsi:type="dcterms:W3CDTF">2024-11-22T21:31:00Z</dcterms:modified>
</cp:coreProperties>
</file>