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1544B" w:rsidRPr="001353AC" w:rsidRDefault="00CC231C">
      <w:pPr>
        <w:rPr>
          <w:rFonts w:ascii="Times New Roman" w:hAnsi="Times New Roman" w:cs="Times New Roman"/>
          <w:b/>
          <w:bCs/>
          <w:sz w:val="28"/>
          <w:szCs w:val="28"/>
        </w:rPr>
      </w:pPr>
      <w:r w:rsidRPr="001353AC">
        <w:rPr>
          <w:rFonts w:ascii="Times New Roman" w:hAnsi="Times New Roman" w:cs="Times New Roman"/>
          <w:b/>
          <w:bCs/>
          <w:sz w:val="28"/>
          <w:szCs w:val="28"/>
        </w:rPr>
        <w:t>Disordered Eating and IBS – Video Script</w:t>
      </w:r>
    </w:p>
    <w:p w:rsidR="00CC231C" w:rsidRPr="001353AC" w:rsidRDefault="00CC231C">
      <w:pPr>
        <w:rPr>
          <w:rFonts w:ascii="Times New Roman" w:hAnsi="Times New Roman" w:cs="Times New Roman"/>
          <w:b/>
          <w:bCs/>
          <w:sz w:val="28"/>
          <w:szCs w:val="28"/>
        </w:rPr>
      </w:pPr>
    </w:p>
    <w:p w:rsidR="00CC231C" w:rsidRPr="001353AC" w:rsidRDefault="00CC231C">
      <w:pPr>
        <w:rPr>
          <w:rFonts w:ascii="Times New Roman" w:hAnsi="Times New Roman" w:cs="Times New Roman"/>
          <w:b/>
          <w:bCs/>
          <w:sz w:val="28"/>
          <w:szCs w:val="28"/>
        </w:rPr>
      </w:pPr>
      <w:r w:rsidRPr="001353AC">
        <w:rPr>
          <w:rFonts w:ascii="Times New Roman" w:hAnsi="Times New Roman" w:cs="Times New Roman"/>
          <w:b/>
          <w:bCs/>
          <w:sz w:val="28"/>
          <w:szCs w:val="28"/>
        </w:rPr>
        <w:t>Slide 1</w:t>
      </w:r>
    </w:p>
    <w:p w:rsidR="00CC231C" w:rsidRPr="001353AC" w:rsidRDefault="00CC231C" w:rsidP="00CC231C">
      <w:pPr>
        <w:pStyle w:val="font7"/>
        <w:spacing w:line="336" w:lineRule="atLeast"/>
        <w:rPr>
          <w:sz w:val="28"/>
          <w:szCs w:val="28"/>
        </w:rPr>
      </w:pPr>
      <w:r w:rsidRPr="001353AC">
        <w:rPr>
          <w:sz w:val="28"/>
          <w:szCs w:val="28"/>
        </w:rPr>
        <w:t>Disordered Eating includes unhelpful behaviours, thought processes and feelings around food and eating. </w:t>
      </w:r>
    </w:p>
    <w:p w:rsidR="00CC231C" w:rsidRPr="001353AC" w:rsidRDefault="00CC231C" w:rsidP="00CC231C">
      <w:pPr>
        <w:pStyle w:val="font7"/>
        <w:spacing w:line="336" w:lineRule="atLeast"/>
        <w:rPr>
          <w:sz w:val="28"/>
          <w:szCs w:val="28"/>
        </w:rPr>
      </w:pPr>
      <w:r w:rsidRPr="001353AC">
        <w:rPr>
          <w:sz w:val="28"/>
          <w:szCs w:val="28"/>
        </w:rPr>
        <w:t xml:space="preserve">​Research shows that if you have </w:t>
      </w:r>
      <w:r w:rsidRPr="001353AC">
        <w:rPr>
          <w:sz w:val="28"/>
          <w:szCs w:val="28"/>
        </w:rPr>
        <w:t>IBS,</w:t>
      </w:r>
      <w:r w:rsidRPr="001353AC">
        <w:rPr>
          <w:sz w:val="28"/>
          <w:szCs w:val="28"/>
        </w:rPr>
        <w:t xml:space="preserve"> you are more likely to develop </w:t>
      </w:r>
      <w:r w:rsidR="00B66FA5">
        <w:rPr>
          <w:sz w:val="28"/>
          <w:szCs w:val="28"/>
        </w:rPr>
        <w:t>d</w:t>
      </w:r>
      <w:r w:rsidRPr="001353AC">
        <w:rPr>
          <w:sz w:val="28"/>
          <w:szCs w:val="28"/>
        </w:rPr>
        <w:t xml:space="preserve">isordered </w:t>
      </w:r>
      <w:r w:rsidR="00B66FA5">
        <w:rPr>
          <w:sz w:val="28"/>
          <w:szCs w:val="28"/>
        </w:rPr>
        <w:t>e</w:t>
      </w:r>
      <w:r w:rsidRPr="001353AC">
        <w:rPr>
          <w:sz w:val="28"/>
          <w:szCs w:val="28"/>
        </w:rPr>
        <w:t xml:space="preserve">ating behaviours and vice versa, but it can be difficult to figure out which came first.  Either way, it's important to understand and identify </w:t>
      </w:r>
      <w:r w:rsidR="00B66FA5">
        <w:rPr>
          <w:sz w:val="28"/>
          <w:szCs w:val="28"/>
        </w:rPr>
        <w:t>d</w:t>
      </w:r>
      <w:r w:rsidRPr="001353AC">
        <w:rPr>
          <w:sz w:val="28"/>
          <w:szCs w:val="28"/>
        </w:rPr>
        <w:t xml:space="preserve">isordered </w:t>
      </w:r>
      <w:r w:rsidR="00B66FA5">
        <w:rPr>
          <w:sz w:val="28"/>
          <w:szCs w:val="28"/>
        </w:rPr>
        <w:t>e</w:t>
      </w:r>
      <w:r w:rsidRPr="001353AC">
        <w:rPr>
          <w:sz w:val="28"/>
          <w:szCs w:val="28"/>
        </w:rPr>
        <w:t>ating behaviours as part of your IBS detective work.</w:t>
      </w:r>
    </w:p>
    <w:p w:rsidR="00CC231C" w:rsidRDefault="00CC231C" w:rsidP="00CC231C">
      <w:pPr>
        <w:pStyle w:val="font7"/>
        <w:spacing w:line="336" w:lineRule="atLeast"/>
        <w:rPr>
          <w:b/>
          <w:bCs/>
          <w:sz w:val="28"/>
          <w:szCs w:val="28"/>
        </w:rPr>
      </w:pPr>
      <w:r w:rsidRPr="001353AC">
        <w:rPr>
          <w:b/>
          <w:bCs/>
          <w:sz w:val="28"/>
          <w:szCs w:val="28"/>
        </w:rPr>
        <w:t>Slide 2</w:t>
      </w:r>
    </w:p>
    <w:p w:rsidR="00B66FA5" w:rsidRPr="00B66FA5" w:rsidRDefault="00B66FA5" w:rsidP="00CC231C">
      <w:pPr>
        <w:pStyle w:val="font7"/>
        <w:spacing w:line="336" w:lineRule="atLeast"/>
        <w:rPr>
          <w:sz w:val="28"/>
          <w:szCs w:val="28"/>
        </w:rPr>
      </w:pPr>
      <w:r>
        <w:rPr>
          <w:sz w:val="28"/>
          <w:szCs w:val="28"/>
        </w:rPr>
        <w:t>In this video we’ll start by taking a look at eating disorders, disordered eating and diet culture and then explore their connections to IBS.  We’ll end with some helpful tips and strategies that you might find helpful.</w:t>
      </w:r>
    </w:p>
    <w:p w:rsidR="00CC231C" w:rsidRPr="001353AC" w:rsidRDefault="001353AC" w:rsidP="00CC231C">
      <w:pPr>
        <w:pStyle w:val="font7"/>
        <w:spacing w:line="336" w:lineRule="atLeast"/>
        <w:rPr>
          <w:b/>
          <w:bCs/>
          <w:sz w:val="28"/>
          <w:szCs w:val="28"/>
        </w:rPr>
      </w:pPr>
      <w:r w:rsidRPr="001353AC">
        <w:rPr>
          <w:b/>
          <w:bCs/>
          <w:sz w:val="28"/>
          <w:szCs w:val="28"/>
        </w:rPr>
        <w:t>Slide 3</w:t>
      </w:r>
    </w:p>
    <w:p w:rsidR="00671C1D" w:rsidRDefault="00671C1D" w:rsidP="001353AC">
      <w:pPr>
        <w:pStyle w:val="font8"/>
        <w:rPr>
          <w:sz w:val="28"/>
          <w:szCs w:val="28"/>
        </w:rPr>
      </w:pPr>
      <w:r>
        <w:rPr>
          <w:sz w:val="28"/>
          <w:szCs w:val="28"/>
        </w:rPr>
        <w:t>So, what’s the difference between eating disorders and disordered eating?</w:t>
      </w:r>
    </w:p>
    <w:p w:rsidR="00671C1D" w:rsidRDefault="001353AC" w:rsidP="001353AC">
      <w:pPr>
        <w:pStyle w:val="font8"/>
        <w:rPr>
          <w:sz w:val="28"/>
          <w:szCs w:val="28"/>
        </w:rPr>
      </w:pPr>
      <w:r w:rsidRPr="001353AC">
        <w:rPr>
          <w:sz w:val="28"/>
          <w:szCs w:val="28"/>
        </w:rPr>
        <w:t xml:space="preserve">Eating </w:t>
      </w:r>
      <w:r w:rsidR="00B66FA5">
        <w:rPr>
          <w:sz w:val="28"/>
          <w:szCs w:val="28"/>
        </w:rPr>
        <w:t>d</w:t>
      </w:r>
      <w:r w:rsidRPr="001353AC">
        <w:rPr>
          <w:sz w:val="28"/>
          <w:szCs w:val="28"/>
        </w:rPr>
        <w:t xml:space="preserve">isorders (EDs) are diagnosable mental health disorders.  Disordered </w:t>
      </w:r>
      <w:r w:rsidR="00B66FA5">
        <w:rPr>
          <w:sz w:val="28"/>
          <w:szCs w:val="28"/>
        </w:rPr>
        <w:t>e</w:t>
      </w:r>
      <w:r w:rsidRPr="001353AC">
        <w:rPr>
          <w:sz w:val="28"/>
          <w:szCs w:val="28"/>
        </w:rPr>
        <w:t>ating sits on a continuum somewhere between body and food acceptance and an ED.  ​</w:t>
      </w:r>
    </w:p>
    <w:p w:rsidR="001353AC" w:rsidRDefault="001353AC" w:rsidP="001353AC">
      <w:pPr>
        <w:pStyle w:val="font8"/>
        <w:rPr>
          <w:sz w:val="28"/>
          <w:szCs w:val="28"/>
        </w:rPr>
      </w:pPr>
      <w:r w:rsidRPr="001353AC">
        <w:rPr>
          <w:sz w:val="28"/>
          <w:szCs w:val="28"/>
        </w:rPr>
        <w:t>Someone with an eating disorder may have disordered eating behaviours, but not all people with disordered eating will be diagnosed with an eating disorder.  But both conditions can have serious health consequences.</w:t>
      </w:r>
    </w:p>
    <w:p w:rsidR="00BD40A8" w:rsidRDefault="00BD40A8" w:rsidP="001353AC">
      <w:pPr>
        <w:pStyle w:val="font8"/>
        <w:rPr>
          <w:b/>
          <w:bCs/>
          <w:sz w:val="28"/>
          <w:szCs w:val="28"/>
        </w:rPr>
      </w:pPr>
      <w:r>
        <w:rPr>
          <w:b/>
          <w:bCs/>
          <w:sz w:val="28"/>
          <w:szCs w:val="28"/>
        </w:rPr>
        <w:t>Slide 4</w:t>
      </w:r>
    </w:p>
    <w:p w:rsidR="00F96E4C" w:rsidRPr="00F96E4C" w:rsidRDefault="00F96E4C" w:rsidP="00F96E4C">
      <w:pPr>
        <w:pStyle w:val="font8"/>
        <w:spacing w:line="336" w:lineRule="atLeast"/>
        <w:rPr>
          <w:sz w:val="28"/>
          <w:szCs w:val="28"/>
        </w:rPr>
      </w:pPr>
      <w:r>
        <w:rPr>
          <w:sz w:val="28"/>
          <w:szCs w:val="28"/>
        </w:rPr>
        <w:t>Eating disorder</w:t>
      </w:r>
      <w:r w:rsidRPr="00F96E4C">
        <w:rPr>
          <w:sz w:val="28"/>
          <w:szCs w:val="28"/>
        </w:rPr>
        <w:t xml:space="preserve">s are serious and potentially </w:t>
      </w:r>
      <w:r w:rsidRPr="00F96E4C">
        <w:rPr>
          <w:sz w:val="28"/>
          <w:szCs w:val="28"/>
        </w:rPr>
        <w:t>life-threatening</w:t>
      </w:r>
      <w:r w:rsidRPr="00F96E4C">
        <w:rPr>
          <w:sz w:val="28"/>
          <w:szCs w:val="28"/>
        </w:rPr>
        <w:t xml:space="preserve"> mental illnesses</w:t>
      </w:r>
    </w:p>
    <w:p w:rsidR="00F96E4C" w:rsidRDefault="00F96E4C" w:rsidP="00F96E4C">
      <w:pPr>
        <w:pStyle w:val="font8"/>
        <w:spacing w:line="336" w:lineRule="atLeast"/>
        <w:rPr>
          <w:sz w:val="28"/>
          <w:szCs w:val="28"/>
        </w:rPr>
      </w:pPr>
      <w:r>
        <w:rPr>
          <w:sz w:val="28"/>
          <w:szCs w:val="28"/>
        </w:rPr>
        <w:t>They are c</w:t>
      </w:r>
      <w:r w:rsidRPr="00F96E4C">
        <w:rPr>
          <w:sz w:val="28"/>
          <w:szCs w:val="28"/>
        </w:rPr>
        <w:t>haracterized by disturbances in behaviours, attitudes and feelings about food and eating and/or body weight and shape</w:t>
      </w:r>
      <w:r>
        <w:rPr>
          <w:sz w:val="28"/>
          <w:szCs w:val="28"/>
        </w:rPr>
        <w:t xml:space="preserve"> and are c</w:t>
      </w:r>
      <w:r w:rsidRPr="00F96E4C">
        <w:rPr>
          <w:sz w:val="28"/>
          <w:szCs w:val="28"/>
        </w:rPr>
        <w:t>lassified into different types</w:t>
      </w:r>
      <w:r>
        <w:rPr>
          <w:sz w:val="28"/>
          <w:szCs w:val="28"/>
        </w:rPr>
        <w:t xml:space="preserve">.  </w:t>
      </w:r>
      <w:r w:rsidRPr="00F96E4C">
        <w:rPr>
          <w:sz w:val="28"/>
          <w:szCs w:val="28"/>
        </w:rPr>
        <w:t xml:space="preserve">Suicide is a major cause of mortality for people with </w:t>
      </w:r>
      <w:r>
        <w:rPr>
          <w:sz w:val="28"/>
          <w:szCs w:val="28"/>
        </w:rPr>
        <w:t>eating disorders.</w:t>
      </w:r>
    </w:p>
    <w:p w:rsidR="00D76FEA" w:rsidRDefault="00F96E4C" w:rsidP="00F96E4C">
      <w:pPr>
        <w:pStyle w:val="font8"/>
        <w:spacing w:line="336" w:lineRule="atLeast"/>
        <w:rPr>
          <w:sz w:val="28"/>
          <w:szCs w:val="28"/>
        </w:rPr>
      </w:pPr>
      <w:r>
        <w:rPr>
          <w:sz w:val="28"/>
          <w:szCs w:val="28"/>
        </w:rPr>
        <w:t>If you think you may have an eating disorder, please please see your doctor and get screened.  Scroll down for some websites where you can go for more information.</w:t>
      </w:r>
    </w:p>
    <w:p w:rsidR="00D76FEA" w:rsidRDefault="00D76FEA" w:rsidP="00F96E4C">
      <w:pPr>
        <w:pStyle w:val="font8"/>
        <w:spacing w:line="336" w:lineRule="atLeast"/>
        <w:rPr>
          <w:sz w:val="28"/>
          <w:szCs w:val="28"/>
        </w:rPr>
      </w:pPr>
    </w:p>
    <w:p w:rsidR="00D93550" w:rsidRPr="00D76FEA" w:rsidRDefault="00D93550" w:rsidP="00F96E4C">
      <w:pPr>
        <w:pStyle w:val="font8"/>
        <w:spacing w:line="336" w:lineRule="atLeast"/>
        <w:rPr>
          <w:sz w:val="28"/>
          <w:szCs w:val="28"/>
        </w:rPr>
      </w:pPr>
      <w:r>
        <w:rPr>
          <w:b/>
          <w:bCs/>
          <w:sz w:val="28"/>
          <w:szCs w:val="28"/>
        </w:rPr>
        <w:lastRenderedPageBreak/>
        <w:t>Slide 5</w:t>
      </w:r>
    </w:p>
    <w:p w:rsidR="00D93550" w:rsidRDefault="00C077B0" w:rsidP="00F96E4C">
      <w:pPr>
        <w:pStyle w:val="font8"/>
        <w:spacing w:line="336" w:lineRule="atLeast"/>
        <w:rPr>
          <w:sz w:val="28"/>
          <w:szCs w:val="28"/>
        </w:rPr>
      </w:pPr>
      <w:r>
        <w:rPr>
          <w:sz w:val="28"/>
          <w:szCs w:val="28"/>
        </w:rPr>
        <w:t>As I mentioned previously, d</w:t>
      </w:r>
      <w:r w:rsidR="00D93550" w:rsidRPr="001353AC">
        <w:rPr>
          <w:sz w:val="28"/>
          <w:szCs w:val="28"/>
        </w:rPr>
        <w:t xml:space="preserve">isordered </w:t>
      </w:r>
      <w:r w:rsidR="00B66FA5">
        <w:rPr>
          <w:sz w:val="28"/>
          <w:szCs w:val="28"/>
        </w:rPr>
        <w:t>e</w:t>
      </w:r>
      <w:r w:rsidR="00D93550" w:rsidRPr="001353AC">
        <w:rPr>
          <w:sz w:val="28"/>
          <w:szCs w:val="28"/>
        </w:rPr>
        <w:t xml:space="preserve">ating sits on a continuum somewhere between body and food acceptance and an ED.  </w:t>
      </w:r>
      <w:r>
        <w:rPr>
          <w:sz w:val="28"/>
          <w:szCs w:val="28"/>
        </w:rPr>
        <w:t xml:space="preserve">It </w:t>
      </w:r>
      <w:r w:rsidR="00D93550" w:rsidRPr="001353AC">
        <w:rPr>
          <w:sz w:val="28"/>
          <w:szCs w:val="28"/>
        </w:rPr>
        <w:t>can include the same symptoms and behaviours as an ED, but they are less intense, occur less often and are not as disruptive to normal life.</w:t>
      </w:r>
      <w:r w:rsidR="00D93550">
        <w:rPr>
          <w:sz w:val="28"/>
          <w:szCs w:val="28"/>
        </w:rPr>
        <w:t xml:space="preserve">  Disordered eating behaviours may not be motivated by the </w:t>
      </w:r>
      <w:r w:rsidR="00784478">
        <w:rPr>
          <w:sz w:val="28"/>
          <w:szCs w:val="28"/>
        </w:rPr>
        <w:t xml:space="preserve">same </w:t>
      </w:r>
      <w:r w:rsidR="00D93550">
        <w:rPr>
          <w:sz w:val="28"/>
          <w:szCs w:val="28"/>
        </w:rPr>
        <w:t>reasons as eating disorders.</w:t>
      </w:r>
    </w:p>
    <w:p w:rsidR="00784478" w:rsidRDefault="00784478" w:rsidP="00F96E4C">
      <w:pPr>
        <w:pStyle w:val="font8"/>
        <w:spacing w:line="336" w:lineRule="atLeast"/>
        <w:rPr>
          <w:sz w:val="28"/>
          <w:szCs w:val="28"/>
        </w:rPr>
      </w:pPr>
      <w:r>
        <w:rPr>
          <w:sz w:val="28"/>
          <w:szCs w:val="28"/>
        </w:rPr>
        <w:t>Many different eating behaviours can be included under the umbrella of disordered eating, like irregular meal patterns and skipping meals or binging and then restricting food intake.</w:t>
      </w:r>
    </w:p>
    <w:p w:rsidR="00784478" w:rsidRDefault="00784478" w:rsidP="00F96E4C">
      <w:pPr>
        <w:pStyle w:val="font8"/>
        <w:spacing w:line="336" w:lineRule="atLeast"/>
        <w:rPr>
          <w:b/>
          <w:bCs/>
          <w:sz w:val="28"/>
          <w:szCs w:val="28"/>
        </w:rPr>
      </w:pPr>
      <w:r>
        <w:rPr>
          <w:b/>
          <w:bCs/>
          <w:sz w:val="28"/>
          <w:szCs w:val="28"/>
        </w:rPr>
        <w:t>Slide 6</w:t>
      </w:r>
    </w:p>
    <w:p w:rsidR="00321B3C" w:rsidRDefault="00784478" w:rsidP="00321B3C">
      <w:pPr>
        <w:pStyle w:val="font8"/>
        <w:spacing w:line="336" w:lineRule="atLeast"/>
        <w:rPr>
          <w:sz w:val="28"/>
          <w:szCs w:val="28"/>
        </w:rPr>
      </w:pPr>
      <w:r w:rsidRPr="00784478">
        <w:rPr>
          <w:sz w:val="28"/>
          <w:szCs w:val="28"/>
        </w:rPr>
        <w:t>Dieting is one of the most common forms of disordered eating</w:t>
      </w:r>
      <w:r w:rsidR="00321B3C">
        <w:rPr>
          <w:sz w:val="28"/>
          <w:szCs w:val="28"/>
        </w:rPr>
        <w:t>.  It c</w:t>
      </w:r>
      <w:r w:rsidRPr="00784478">
        <w:rPr>
          <w:sz w:val="28"/>
          <w:szCs w:val="28"/>
        </w:rPr>
        <w:t>an lead to unhealthy behaviours and an unhealthy relationship with food</w:t>
      </w:r>
      <w:r w:rsidR="00321B3C">
        <w:rPr>
          <w:sz w:val="28"/>
          <w:szCs w:val="28"/>
        </w:rPr>
        <w:t xml:space="preserve"> and is a r</w:t>
      </w:r>
      <w:r w:rsidRPr="00784478">
        <w:rPr>
          <w:sz w:val="28"/>
          <w:szCs w:val="28"/>
        </w:rPr>
        <w:t>isk factor for developing an eating disorder</w:t>
      </w:r>
    </w:p>
    <w:p w:rsidR="00321B3C" w:rsidRDefault="00321B3C" w:rsidP="00321B3C">
      <w:pPr>
        <w:pStyle w:val="font8"/>
        <w:spacing w:line="336" w:lineRule="atLeast"/>
        <w:rPr>
          <w:sz w:val="28"/>
          <w:szCs w:val="28"/>
        </w:rPr>
      </w:pPr>
      <w:r>
        <w:rPr>
          <w:sz w:val="28"/>
          <w:szCs w:val="28"/>
        </w:rPr>
        <w:t>The d</w:t>
      </w:r>
      <w:r w:rsidR="00784478" w:rsidRPr="00784478">
        <w:rPr>
          <w:sz w:val="28"/>
          <w:szCs w:val="28"/>
        </w:rPr>
        <w:t xml:space="preserve">ieting cycle shows how severe disordered eating </w:t>
      </w:r>
      <w:r>
        <w:rPr>
          <w:sz w:val="28"/>
          <w:szCs w:val="28"/>
        </w:rPr>
        <w:t xml:space="preserve">behaviors </w:t>
      </w:r>
      <w:r w:rsidR="00784478" w:rsidRPr="00784478">
        <w:rPr>
          <w:sz w:val="28"/>
          <w:szCs w:val="28"/>
        </w:rPr>
        <w:t xml:space="preserve">or </w:t>
      </w:r>
      <w:r>
        <w:rPr>
          <w:sz w:val="28"/>
          <w:szCs w:val="28"/>
        </w:rPr>
        <w:t>eating disorder</w:t>
      </w:r>
      <w:r w:rsidR="00784478" w:rsidRPr="00784478">
        <w:rPr>
          <w:sz w:val="28"/>
          <w:szCs w:val="28"/>
        </w:rPr>
        <w:t>s can develop</w:t>
      </w:r>
      <w:r>
        <w:rPr>
          <w:sz w:val="28"/>
          <w:szCs w:val="28"/>
        </w:rPr>
        <w:t>.</w:t>
      </w:r>
    </w:p>
    <w:p w:rsidR="00321B3C" w:rsidRDefault="00321B3C" w:rsidP="00321B3C">
      <w:pPr>
        <w:pStyle w:val="font8"/>
        <w:spacing w:line="336" w:lineRule="atLeast"/>
        <w:rPr>
          <w:sz w:val="28"/>
          <w:szCs w:val="28"/>
        </w:rPr>
      </w:pPr>
      <w:r>
        <w:rPr>
          <w:sz w:val="28"/>
          <w:szCs w:val="28"/>
        </w:rPr>
        <w:t>A need for control and/or unhappiness with your weight or shape leads to dieting and restricting food intake.  You feel deprived physically and mentally, which leads to intense food cravings.  You break your diet rules and overeat, possibly even binge.  You feel out of control, guilty or ashamed and you vow to do better. And round and round it goes.</w:t>
      </w:r>
    </w:p>
    <w:p w:rsidR="00321B3C" w:rsidRDefault="00321B3C" w:rsidP="00321B3C">
      <w:pPr>
        <w:pStyle w:val="font8"/>
        <w:spacing w:line="336" w:lineRule="atLeast"/>
        <w:rPr>
          <w:sz w:val="28"/>
          <w:szCs w:val="28"/>
        </w:rPr>
      </w:pPr>
      <w:r>
        <w:rPr>
          <w:sz w:val="28"/>
          <w:szCs w:val="28"/>
        </w:rPr>
        <w:t>Scroll down for some resources on breaking the diet habit.</w:t>
      </w:r>
    </w:p>
    <w:p w:rsidR="00321B3C" w:rsidRDefault="00321B3C" w:rsidP="00321B3C">
      <w:pPr>
        <w:pStyle w:val="font8"/>
        <w:spacing w:line="336" w:lineRule="atLeast"/>
        <w:rPr>
          <w:b/>
          <w:bCs/>
          <w:sz w:val="28"/>
          <w:szCs w:val="28"/>
        </w:rPr>
      </w:pPr>
      <w:r>
        <w:rPr>
          <w:b/>
          <w:bCs/>
          <w:sz w:val="28"/>
          <w:szCs w:val="28"/>
        </w:rPr>
        <w:t>Slide 7</w:t>
      </w:r>
    </w:p>
    <w:p w:rsidR="00321B3C" w:rsidRPr="00321B3C" w:rsidRDefault="00321B3C" w:rsidP="00321B3C">
      <w:pPr>
        <w:pStyle w:val="font8"/>
        <w:rPr>
          <w:sz w:val="28"/>
          <w:szCs w:val="28"/>
        </w:rPr>
      </w:pPr>
      <w:r w:rsidRPr="00321B3C">
        <w:rPr>
          <w:sz w:val="28"/>
          <w:szCs w:val="28"/>
        </w:rPr>
        <w:t>Disordered eating and IBS are a bit of a chicken and egg situation.</w:t>
      </w:r>
    </w:p>
    <w:p w:rsidR="00321B3C" w:rsidRDefault="00321B3C" w:rsidP="00321B3C">
      <w:pPr>
        <w:pStyle w:val="font8"/>
        <w:rPr>
          <w:sz w:val="28"/>
          <w:szCs w:val="28"/>
        </w:rPr>
      </w:pPr>
      <w:r w:rsidRPr="00321B3C">
        <w:rPr>
          <w:sz w:val="28"/>
          <w:szCs w:val="28"/>
        </w:rPr>
        <w:t xml:space="preserve">Research shows that if you have </w:t>
      </w:r>
      <w:r w:rsidRPr="00321B3C">
        <w:rPr>
          <w:sz w:val="28"/>
          <w:szCs w:val="28"/>
        </w:rPr>
        <w:t>IBS,</w:t>
      </w:r>
      <w:r w:rsidRPr="00321B3C">
        <w:rPr>
          <w:sz w:val="28"/>
          <w:szCs w:val="28"/>
        </w:rPr>
        <w:t xml:space="preserve"> you are more likely to develop disordered eating behaviours and if you have disordered eating behaviours you are more likely to develop IBS. There is a connection, but it's not clear if one condition actually causes the other</w:t>
      </w:r>
      <w:r w:rsidR="00BF6297">
        <w:rPr>
          <w:sz w:val="28"/>
          <w:szCs w:val="28"/>
        </w:rPr>
        <w:t xml:space="preserve"> and there are a number of ways that one condition could lead to the other and vice versa.</w:t>
      </w:r>
    </w:p>
    <w:p w:rsidR="00BF6297" w:rsidRDefault="00BF6297" w:rsidP="00321B3C">
      <w:pPr>
        <w:pStyle w:val="font8"/>
        <w:rPr>
          <w:sz w:val="28"/>
          <w:szCs w:val="28"/>
        </w:rPr>
      </w:pPr>
      <w:r>
        <w:rPr>
          <w:sz w:val="28"/>
          <w:szCs w:val="28"/>
        </w:rPr>
        <w:lastRenderedPageBreak/>
        <w:t>For example, if you have IBS, you may change your diet or meal habits, to avoid or prevent symptoms, which could lead to disordered eating behaviours.  Like not eating all day at work to avoid bloating or diarrhea.</w:t>
      </w:r>
    </w:p>
    <w:p w:rsidR="00BF6297" w:rsidRDefault="001802B8" w:rsidP="00321B3C">
      <w:pPr>
        <w:pStyle w:val="font8"/>
        <w:rPr>
          <w:sz w:val="28"/>
          <w:szCs w:val="28"/>
        </w:rPr>
      </w:pPr>
      <w:r>
        <w:rPr>
          <w:sz w:val="28"/>
          <w:szCs w:val="28"/>
        </w:rPr>
        <w:t>On the flip side, d</w:t>
      </w:r>
      <w:r w:rsidR="00BF6297" w:rsidRPr="00BF6297">
        <w:rPr>
          <w:sz w:val="28"/>
          <w:szCs w:val="28"/>
        </w:rPr>
        <w:t>isordered eating could lead to disturbances in colonic motility (muscular movement of intestines) and increase IBS symptoms.</w:t>
      </w:r>
    </w:p>
    <w:p w:rsidR="001802B8" w:rsidRPr="00BF6297" w:rsidRDefault="001802B8" w:rsidP="00321B3C">
      <w:pPr>
        <w:pStyle w:val="font8"/>
        <w:rPr>
          <w:sz w:val="28"/>
          <w:szCs w:val="28"/>
        </w:rPr>
      </w:pPr>
      <w:r>
        <w:rPr>
          <w:sz w:val="28"/>
          <w:szCs w:val="28"/>
        </w:rPr>
        <w:t>For more examples to help with your IBS detective work, scroll down and check out the Disordered Eating and IBS section.</w:t>
      </w:r>
    </w:p>
    <w:p w:rsidR="00015D66" w:rsidRPr="00015D66" w:rsidRDefault="00015D66" w:rsidP="00321B3C">
      <w:pPr>
        <w:pStyle w:val="font8"/>
        <w:rPr>
          <w:b/>
          <w:bCs/>
          <w:sz w:val="28"/>
          <w:szCs w:val="28"/>
        </w:rPr>
      </w:pPr>
      <w:r>
        <w:rPr>
          <w:b/>
          <w:bCs/>
          <w:sz w:val="28"/>
          <w:szCs w:val="28"/>
        </w:rPr>
        <w:t>Slide 8</w:t>
      </w:r>
    </w:p>
    <w:p w:rsidR="00321B3C" w:rsidRDefault="00321B3C" w:rsidP="00321B3C">
      <w:pPr>
        <w:pStyle w:val="font8"/>
        <w:rPr>
          <w:sz w:val="28"/>
          <w:szCs w:val="28"/>
        </w:rPr>
      </w:pPr>
      <w:r w:rsidRPr="00321B3C">
        <w:rPr>
          <w:sz w:val="28"/>
          <w:szCs w:val="28"/>
        </w:rPr>
        <w:t xml:space="preserve">There are also some similarities between </w:t>
      </w:r>
      <w:r>
        <w:rPr>
          <w:sz w:val="28"/>
          <w:szCs w:val="28"/>
        </w:rPr>
        <w:t>eating disorder</w:t>
      </w:r>
      <w:r w:rsidRPr="00321B3C">
        <w:rPr>
          <w:sz w:val="28"/>
          <w:szCs w:val="28"/>
        </w:rPr>
        <w:t xml:space="preserve">s and IBS.  Both are more common in women and are often linked to mental health issues like anxiety and feelings of self-blame and low self-esteem.  </w:t>
      </w:r>
      <w:r w:rsidR="006B54A4">
        <w:rPr>
          <w:sz w:val="28"/>
          <w:szCs w:val="28"/>
        </w:rPr>
        <w:t>T</w:t>
      </w:r>
      <w:r w:rsidRPr="00321B3C">
        <w:rPr>
          <w:sz w:val="28"/>
          <w:szCs w:val="28"/>
        </w:rPr>
        <w:t xml:space="preserve">rauma, </w:t>
      </w:r>
      <w:r w:rsidR="006B54A4">
        <w:rPr>
          <w:sz w:val="28"/>
          <w:szCs w:val="28"/>
        </w:rPr>
        <w:t xml:space="preserve">past or present, is a common factor, as are </w:t>
      </w:r>
      <w:r w:rsidRPr="00321B3C">
        <w:rPr>
          <w:sz w:val="28"/>
          <w:szCs w:val="28"/>
        </w:rPr>
        <w:t>genetic</w:t>
      </w:r>
      <w:r>
        <w:rPr>
          <w:sz w:val="28"/>
          <w:szCs w:val="28"/>
        </w:rPr>
        <w:t>s</w:t>
      </w:r>
      <w:r w:rsidR="006B54A4">
        <w:rPr>
          <w:sz w:val="28"/>
          <w:szCs w:val="28"/>
        </w:rPr>
        <w:t>.  S</w:t>
      </w:r>
      <w:r w:rsidRPr="00321B3C">
        <w:rPr>
          <w:sz w:val="28"/>
          <w:szCs w:val="28"/>
        </w:rPr>
        <w:t>ensory processing issues</w:t>
      </w:r>
      <w:r w:rsidR="006B54A4">
        <w:rPr>
          <w:sz w:val="28"/>
          <w:szCs w:val="28"/>
        </w:rPr>
        <w:t xml:space="preserve">, like visceral hypersensitivity </w:t>
      </w:r>
      <w:r w:rsidR="00C077B0">
        <w:rPr>
          <w:sz w:val="28"/>
          <w:szCs w:val="28"/>
        </w:rPr>
        <w:t>in the case of</w:t>
      </w:r>
      <w:r w:rsidR="006B54A4">
        <w:rPr>
          <w:sz w:val="28"/>
          <w:szCs w:val="28"/>
        </w:rPr>
        <w:t xml:space="preserve"> IBS,</w:t>
      </w:r>
      <w:r w:rsidRPr="00321B3C">
        <w:rPr>
          <w:sz w:val="28"/>
          <w:szCs w:val="28"/>
        </w:rPr>
        <w:t xml:space="preserve"> can also be common factors.</w:t>
      </w:r>
    </w:p>
    <w:p w:rsidR="006B54A4" w:rsidRDefault="006B54A4" w:rsidP="00321B3C">
      <w:pPr>
        <w:pStyle w:val="font8"/>
        <w:rPr>
          <w:b/>
          <w:bCs/>
          <w:sz w:val="28"/>
          <w:szCs w:val="28"/>
        </w:rPr>
      </w:pPr>
      <w:r>
        <w:rPr>
          <w:b/>
          <w:bCs/>
          <w:sz w:val="28"/>
          <w:szCs w:val="28"/>
        </w:rPr>
        <w:t>Slide 9</w:t>
      </w:r>
    </w:p>
    <w:p w:rsidR="006B54A4" w:rsidRPr="006B54A4" w:rsidRDefault="006B54A4" w:rsidP="006B54A4">
      <w:pPr>
        <w:pStyle w:val="font8"/>
        <w:rPr>
          <w:sz w:val="28"/>
          <w:szCs w:val="28"/>
        </w:rPr>
      </w:pPr>
      <w:r w:rsidRPr="006B54A4">
        <w:rPr>
          <w:sz w:val="28"/>
          <w:szCs w:val="28"/>
        </w:rPr>
        <w:t>Together disordered eating and IBS can create a vicious cycle.  Unhealthy eating behaviours can make IBS symptoms worse and avoiding or trying to deal with symptoms can lead to unhealthy eating behaviours.  And so on.</w:t>
      </w:r>
    </w:p>
    <w:p w:rsidR="006B54A4" w:rsidRPr="006B54A4" w:rsidRDefault="006B54A4" w:rsidP="006B54A4">
      <w:pPr>
        <w:pStyle w:val="font8"/>
        <w:rPr>
          <w:sz w:val="28"/>
          <w:szCs w:val="28"/>
        </w:rPr>
      </w:pPr>
      <w:r w:rsidRPr="006B54A4">
        <w:rPr>
          <w:sz w:val="28"/>
          <w:szCs w:val="28"/>
        </w:rPr>
        <w:t>​And this cycle comes with a whole pile of stress.  Worry about eating the right food or gaining weight or digestive woes can, of course, also make your IBS symptoms worse.</w:t>
      </w:r>
    </w:p>
    <w:p w:rsidR="004B1FF5" w:rsidRPr="004B1FF5" w:rsidRDefault="00D76FEA" w:rsidP="004B1FF5">
      <w:pPr>
        <w:pStyle w:val="font8"/>
        <w:rPr>
          <w:sz w:val="28"/>
          <w:szCs w:val="28"/>
        </w:rPr>
      </w:pPr>
      <w:r w:rsidRPr="006B54A4">
        <w:rPr>
          <w:sz w:val="28"/>
          <w:szCs w:val="28"/>
        </w:rPr>
        <w:t>So,</w:t>
      </w:r>
      <w:r w:rsidR="00C077B0">
        <w:rPr>
          <w:sz w:val="28"/>
          <w:szCs w:val="28"/>
        </w:rPr>
        <w:t xml:space="preserve"> if you have some unhealthy eating behaviours</w:t>
      </w:r>
      <w:r w:rsidR="006B54A4" w:rsidRPr="006B54A4">
        <w:rPr>
          <w:sz w:val="28"/>
          <w:szCs w:val="28"/>
        </w:rPr>
        <w:t>,</w:t>
      </w:r>
      <w:r w:rsidR="006B54A4" w:rsidRPr="006B54A4">
        <w:rPr>
          <w:sz w:val="28"/>
          <w:szCs w:val="28"/>
        </w:rPr>
        <w:t xml:space="preserve"> check out some of these strategies and tips to get your eating habits back on course </w:t>
      </w:r>
      <w:r w:rsidR="00C077B0">
        <w:rPr>
          <w:sz w:val="28"/>
          <w:szCs w:val="28"/>
        </w:rPr>
        <w:t xml:space="preserve">and </w:t>
      </w:r>
      <w:r w:rsidR="006B54A4" w:rsidRPr="006B54A4">
        <w:rPr>
          <w:sz w:val="28"/>
          <w:szCs w:val="28"/>
        </w:rPr>
        <w:t>help manage your IBS symptoms. </w:t>
      </w:r>
      <w:r w:rsidR="004B1FF5">
        <w:rPr>
          <w:sz w:val="28"/>
          <w:szCs w:val="28"/>
        </w:rPr>
        <w:t xml:space="preserve">These tips are </w:t>
      </w:r>
      <w:r w:rsidR="004B1FF5" w:rsidRPr="004B1FF5">
        <w:rPr>
          <w:sz w:val="28"/>
          <w:szCs w:val="28"/>
        </w:rPr>
        <w:t>mainly directed at people who have some unhealthy behaviours or suffer from milder forms of disordered eating.​</w:t>
      </w:r>
    </w:p>
    <w:p w:rsidR="004B1FF5" w:rsidRDefault="004B1FF5" w:rsidP="004B1FF5">
      <w:pPr>
        <w:pStyle w:val="font8"/>
        <w:rPr>
          <w:sz w:val="28"/>
          <w:szCs w:val="28"/>
        </w:rPr>
      </w:pPr>
      <w:r w:rsidRPr="004B1FF5">
        <w:rPr>
          <w:sz w:val="28"/>
          <w:szCs w:val="28"/>
        </w:rPr>
        <w:t>If you think you may have serious disordered eating behaviours or an eating disorder, please see your doctor and get screened.</w:t>
      </w:r>
    </w:p>
    <w:p w:rsidR="00F27B0C" w:rsidRDefault="00F27B0C" w:rsidP="004B1FF5">
      <w:pPr>
        <w:pStyle w:val="font8"/>
        <w:rPr>
          <w:b/>
          <w:bCs/>
          <w:sz w:val="28"/>
          <w:szCs w:val="28"/>
        </w:rPr>
      </w:pPr>
      <w:r>
        <w:rPr>
          <w:b/>
          <w:bCs/>
          <w:sz w:val="28"/>
          <w:szCs w:val="28"/>
        </w:rPr>
        <w:t>Slide 10</w:t>
      </w:r>
    </w:p>
    <w:p w:rsidR="00F27B0C" w:rsidRDefault="00F27B0C" w:rsidP="004B1FF5">
      <w:pPr>
        <w:pStyle w:val="font8"/>
        <w:rPr>
          <w:sz w:val="28"/>
          <w:szCs w:val="28"/>
        </w:rPr>
      </w:pPr>
      <w:r>
        <w:rPr>
          <w:sz w:val="28"/>
          <w:szCs w:val="28"/>
        </w:rPr>
        <w:t xml:space="preserve">Aim to eat three meals a day and some snacks and don’t skip meals.  Eat when you’re hungry and stop when you’re full.  Do your best to destress around meal times.  Food elimination is often recommended as therapy for IBS, but be sure you </w:t>
      </w:r>
      <w:r>
        <w:rPr>
          <w:sz w:val="28"/>
          <w:szCs w:val="28"/>
        </w:rPr>
        <w:lastRenderedPageBreak/>
        <w:t>are eliminating the correct trigger foods and replacing them to ensure a healthy diet.  Many aspects of dieting can affect IBS symptoms and added stress around food is not helpful either.  There is some evidence that certain forms of fasting may be beneficial for the gut microbiome, but currently advice for IBS is still to eat smaller meals more frequently.</w:t>
      </w:r>
    </w:p>
    <w:p w:rsidR="00F27B0C" w:rsidRPr="00F27B0C" w:rsidRDefault="0029549E" w:rsidP="004B1FF5">
      <w:pPr>
        <w:pStyle w:val="font8"/>
        <w:rPr>
          <w:sz w:val="28"/>
          <w:szCs w:val="28"/>
        </w:rPr>
      </w:pPr>
      <w:r>
        <w:rPr>
          <w:sz w:val="28"/>
          <w:szCs w:val="28"/>
        </w:rPr>
        <w:t xml:space="preserve">For a more detailed look at strategies, scroll down and check out the Disordered Eating and IBS Strategies section. </w:t>
      </w:r>
    </w:p>
    <w:p w:rsidR="004B1FF5" w:rsidRPr="006B54A4" w:rsidRDefault="004B1FF5" w:rsidP="006B54A4">
      <w:pPr>
        <w:pStyle w:val="font8"/>
        <w:rPr>
          <w:sz w:val="28"/>
          <w:szCs w:val="28"/>
        </w:rPr>
      </w:pPr>
    </w:p>
    <w:p w:rsidR="006B54A4" w:rsidRPr="006B54A4" w:rsidRDefault="006B54A4" w:rsidP="00321B3C">
      <w:pPr>
        <w:pStyle w:val="font8"/>
        <w:rPr>
          <w:b/>
          <w:bCs/>
          <w:sz w:val="28"/>
          <w:szCs w:val="28"/>
        </w:rPr>
      </w:pPr>
    </w:p>
    <w:p w:rsidR="00321B3C" w:rsidRPr="00321B3C" w:rsidRDefault="00321B3C" w:rsidP="00321B3C">
      <w:pPr>
        <w:pStyle w:val="font8"/>
        <w:rPr>
          <w:sz w:val="28"/>
          <w:szCs w:val="28"/>
        </w:rPr>
      </w:pPr>
      <w:r w:rsidRPr="00321B3C">
        <w:rPr>
          <w:sz w:val="28"/>
          <w:szCs w:val="28"/>
        </w:rPr>
        <w:t>​</w:t>
      </w:r>
    </w:p>
    <w:p w:rsidR="00321B3C" w:rsidRPr="00321B3C" w:rsidRDefault="00321B3C" w:rsidP="00321B3C">
      <w:pPr>
        <w:pStyle w:val="font8"/>
        <w:spacing w:line="336" w:lineRule="atLeast"/>
        <w:rPr>
          <w:b/>
          <w:bCs/>
          <w:sz w:val="28"/>
          <w:szCs w:val="28"/>
        </w:rPr>
      </w:pPr>
    </w:p>
    <w:p w:rsidR="00784478" w:rsidRPr="00784478" w:rsidRDefault="00784478" w:rsidP="00321B3C">
      <w:pPr>
        <w:pStyle w:val="font8"/>
        <w:spacing w:line="336" w:lineRule="atLeast"/>
        <w:rPr>
          <w:sz w:val="28"/>
          <w:szCs w:val="28"/>
        </w:rPr>
      </w:pPr>
      <w:r w:rsidRPr="00784478">
        <w:rPr>
          <w:sz w:val="28"/>
          <w:szCs w:val="28"/>
        </w:rPr>
        <w:t> </w:t>
      </w:r>
    </w:p>
    <w:p w:rsidR="00784478" w:rsidRPr="00784478" w:rsidRDefault="00784478" w:rsidP="00F96E4C">
      <w:pPr>
        <w:pStyle w:val="font8"/>
        <w:spacing w:line="336" w:lineRule="atLeast"/>
        <w:rPr>
          <w:b/>
          <w:bCs/>
          <w:sz w:val="28"/>
          <w:szCs w:val="28"/>
        </w:rPr>
      </w:pPr>
    </w:p>
    <w:p w:rsidR="00D93550" w:rsidRPr="00D93550" w:rsidRDefault="00D93550" w:rsidP="00F96E4C">
      <w:pPr>
        <w:pStyle w:val="font8"/>
        <w:spacing w:line="336" w:lineRule="atLeast"/>
        <w:rPr>
          <w:sz w:val="28"/>
          <w:szCs w:val="28"/>
        </w:rPr>
      </w:pPr>
    </w:p>
    <w:p w:rsidR="00F96E4C" w:rsidRPr="00F96E4C" w:rsidRDefault="00F96E4C" w:rsidP="001353AC">
      <w:pPr>
        <w:pStyle w:val="font8"/>
        <w:rPr>
          <w:sz w:val="28"/>
          <w:szCs w:val="28"/>
        </w:rPr>
      </w:pPr>
    </w:p>
    <w:p w:rsidR="001353AC" w:rsidRPr="00CC231C" w:rsidRDefault="001353AC" w:rsidP="00CC231C">
      <w:pPr>
        <w:pStyle w:val="font7"/>
        <w:spacing w:line="336" w:lineRule="atLeast"/>
        <w:rPr>
          <w:rFonts w:asciiTheme="minorHAnsi" w:hAnsiTheme="minorHAnsi" w:cstheme="minorHAnsi"/>
          <w:b/>
          <w:bCs/>
          <w:sz w:val="28"/>
          <w:szCs w:val="28"/>
        </w:rPr>
      </w:pPr>
    </w:p>
    <w:p w:rsidR="00CC231C" w:rsidRPr="00CC231C" w:rsidRDefault="00CC231C">
      <w:pPr>
        <w:rPr>
          <w:sz w:val="28"/>
          <w:szCs w:val="28"/>
        </w:rPr>
      </w:pPr>
    </w:p>
    <w:sectPr w:rsidR="00CC231C" w:rsidRPr="00CC23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011EAC"/>
    <w:multiLevelType w:val="multilevel"/>
    <w:tmpl w:val="C9E8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746054"/>
    <w:multiLevelType w:val="multilevel"/>
    <w:tmpl w:val="8884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636734">
    <w:abstractNumId w:val="0"/>
  </w:num>
  <w:num w:numId="2" w16cid:durableId="2059890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31C"/>
    <w:rsid w:val="00015D66"/>
    <w:rsid w:val="001353AC"/>
    <w:rsid w:val="001802B8"/>
    <w:rsid w:val="0029549E"/>
    <w:rsid w:val="00321B3C"/>
    <w:rsid w:val="004B1FF5"/>
    <w:rsid w:val="00671C1D"/>
    <w:rsid w:val="006B54A4"/>
    <w:rsid w:val="00784478"/>
    <w:rsid w:val="00B66FA5"/>
    <w:rsid w:val="00BD40A8"/>
    <w:rsid w:val="00BF6297"/>
    <w:rsid w:val="00C077B0"/>
    <w:rsid w:val="00CC231C"/>
    <w:rsid w:val="00D76FEA"/>
    <w:rsid w:val="00D93550"/>
    <w:rsid w:val="00E1544B"/>
    <w:rsid w:val="00F27B0C"/>
    <w:rsid w:val="00F96E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D489272"/>
  <w15:chartTrackingRefBased/>
  <w15:docId w15:val="{605C9D90-AEEF-7B4D-A9A0-3F48F790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7">
    <w:name w:val="font_7"/>
    <w:basedOn w:val="Normal"/>
    <w:rsid w:val="00CC231C"/>
    <w:pPr>
      <w:spacing w:before="100" w:beforeAutospacing="1" w:after="100" w:afterAutospacing="1"/>
    </w:pPr>
    <w:rPr>
      <w:rFonts w:ascii="Times New Roman" w:eastAsia="Times New Roman" w:hAnsi="Times New Roman" w:cs="Times New Roman"/>
    </w:rPr>
  </w:style>
  <w:style w:type="paragraph" w:customStyle="1" w:styleId="font8">
    <w:name w:val="font_8"/>
    <w:basedOn w:val="Normal"/>
    <w:rsid w:val="001353A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4812">
      <w:bodyDiv w:val="1"/>
      <w:marLeft w:val="0"/>
      <w:marRight w:val="0"/>
      <w:marTop w:val="0"/>
      <w:marBottom w:val="0"/>
      <w:divBdr>
        <w:top w:val="none" w:sz="0" w:space="0" w:color="auto"/>
        <w:left w:val="none" w:sz="0" w:space="0" w:color="auto"/>
        <w:bottom w:val="none" w:sz="0" w:space="0" w:color="auto"/>
        <w:right w:val="none" w:sz="0" w:space="0" w:color="auto"/>
      </w:divBdr>
    </w:div>
    <w:div w:id="556669588">
      <w:bodyDiv w:val="1"/>
      <w:marLeft w:val="0"/>
      <w:marRight w:val="0"/>
      <w:marTop w:val="0"/>
      <w:marBottom w:val="0"/>
      <w:divBdr>
        <w:top w:val="none" w:sz="0" w:space="0" w:color="auto"/>
        <w:left w:val="none" w:sz="0" w:space="0" w:color="auto"/>
        <w:bottom w:val="none" w:sz="0" w:space="0" w:color="auto"/>
        <w:right w:val="none" w:sz="0" w:space="0" w:color="auto"/>
      </w:divBdr>
    </w:div>
    <w:div w:id="674652612">
      <w:bodyDiv w:val="1"/>
      <w:marLeft w:val="0"/>
      <w:marRight w:val="0"/>
      <w:marTop w:val="0"/>
      <w:marBottom w:val="0"/>
      <w:divBdr>
        <w:top w:val="none" w:sz="0" w:space="0" w:color="auto"/>
        <w:left w:val="none" w:sz="0" w:space="0" w:color="auto"/>
        <w:bottom w:val="none" w:sz="0" w:space="0" w:color="auto"/>
        <w:right w:val="none" w:sz="0" w:space="0" w:color="auto"/>
      </w:divBdr>
    </w:div>
    <w:div w:id="1565676250">
      <w:bodyDiv w:val="1"/>
      <w:marLeft w:val="0"/>
      <w:marRight w:val="0"/>
      <w:marTop w:val="0"/>
      <w:marBottom w:val="0"/>
      <w:divBdr>
        <w:top w:val="none" w:sz="0" w:space="0" w:color="auto"/>
        <w:left w:val="none" w:sz="0" w:space="0" w:color="auto"/>
        <w:bottom w:val="none" w:sz="0" w:space="0" w:color="auto"/>
        <w:right w:val="none" w:sz="0" w:space="0" w:color="auto"/>
      </w:divBdr>
    </w:div>
    <w:div w:id="1570266495">
      <w:bodyDiv w:val="1"/>
      <w:marLeft w:val="0"/>
      <w:marRight w:val="0"/>
      <w:marTop w:val="0"/>
      <w:marBottom w:val="0"/>
      <w:divBdr>
        <w:top w:val="none" w:sz="0" w:space="0" w:color="auto"/>
        <w:left w:val="none" w:sz="0" w:space="0" w:color="auto"/>
        <w:bottom w:val="none" w:sz="0" w:space="0" w:color="auto"/>
        <w:right w:val="none" w:sz="0" w:space="0" w:color="auto"/>
      </w:divBdr>
    </w:div>
    <w:div w:id="1933929331">
      <w:bodyDiv w:val="1"/>
      <w:marLeft w:val="0"/>
      <w:marRight w:val="0"/>
      <w:marTop w:val="0"/>
      <w:marBottom w:val="0"/>
      <w:divBdr>
        <w:top w:val="none" w:sz="0" w:space="0" w:color="auto"/>
        <w:left w:val="none" w:sz="0" w:space="0" w:color="auto"/>
        <w:bottom w:val="none" w:sz="0" w:space="0" w:color="auto"/>
        <w:right w:val="none" w:sz="0" w:space="0" w:color="auto"/>
      </w:divBdr>
    </w:div>
    <w:div w:id="207312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2024-08-08T19:08:00Z</dcterms:created>
  <dcterms:modified xsi:type="dcterms:W3CDTF">2024-08-09T19:47:00Z</dcterms:modified>
</cp:coreProperties>
</file>